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8E1A6" w14:textId="77777777" w:rsidR="007E513D" w:rsidRDefault="004E734A">
      <w:pPr>
        <w:ind w:left="546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                </w:t>
      </w:r>
    </w:p>
    <w:p w14:paraId="69057E69" w14:textId="77777777" w:rsidR="007E513D" w:rsidRDefault="007E513D">
      <w:pPr>
        <w:rPr>
          <w:rFonts w:eastAsia="仿宋_GB2312"/>
          <w:sz w:val="32"/>
        </w:rPr>
      </w:pPr>
    </w:p>
    <w:p w14:paraId="12CF6B92" w14:textId="77777777" w:rsidR="007E513D" w:rsidRDefault="007E513D">
      <w:pPr>
        <w:rPr>
          <w:rFonts w:eastAsia="仿宋_GB2312"/>
          <w:sz w:val="28"/>
        </w:rPr>
      </w:pPr>
    </w:p>
    <w:p w14:paraId="3A5E8952" w14:textId="77777777" w:rsidR="007E513D" w:rsidRDefault="004E734A">
      <w:pPr>
        <w:jc w:val="center"/>
        <w:rPr>
          <w:rFonts w:ascii="方正小标宋简体" w:eastAsia="方正小标宋简体"/>
          <w:bCs/>
          <w:w w:val="90"/>
          <w:sz w:val="72"/>
        </w:rPr>
      </w:pPr>
      <w:r>
        <w:rPr>
          <w:rFonts w:ascii="方正小标宋简体" w:eastAsia="方正小标宋简体" w:hint="eastAsia"/>
          <w:bCs/>
          <w:w w:val="90"/>
          <w:sz w:val="72"/>
        </w:rPr>
        <w:t>药品生产许可证变更申请表</w:t>
      </w:r>
    </w:p>
    <w:p w14:paraId="57C6DAFD" w14:textId="77777777" w:rsidR="007E513D" w:rsidRDefault="004E734A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（许可事项）</w:t>
      </w:r>
    </w:p>
    <w:p w14:paraId="02CC11B4" w14:textId="77777777" w:rsidR="007E513D" w:rsidRDefault="007E513D">
      <w:pPr>
        <w:jc w:val="center"/>
        <w:rPr>
          <w:rFonts w:ascii="黑体" w:eastAsia="黑体"/>
          <w:sz w:val="44"/>
        </w:rPr>
      </w:pPr>
    </w:p>
    <w:p w14:paraId="69CFC82E" w14:textId="77777777" w:rsidR="007E513D" w:rsidRDefault="007E513D">
      <w:pPr>
        <w:jc w:val="center"/>
        <w:rPr>
          <w:rFonts w:ascii="黑体" w:eastAsia="黑体"/>
          <w:sz w:val="44"/>
        </w:rPr>
      </w:pPr>
    </w:p>
    <w:p w14:paraId="633F89D7" w14:textId="77777777" w:rsidR="007E513D" w:rsidRDefault="007E513D">
      <w:pPr>
        <w:jc w:val="center"/>
        <w:rPr>
          <w:rFonts w:ascii="黑体" w:eastAsia="黑体"/>
          <w:sz w:val="44"/>
        </w:rPr>
      </w:pPr>
    </w:p>
    <w:p w14:paraId="1797FAFD" w14:textId="77777777" w:rsidR="007E513D" w:rsidRDefault="007E513D">
      <w:pPr>
        <w:jc w:val="center"/>
        <w:rPr>
          <w:rFonts w:ascii="黑体" w:eastAsia="黑体"/>
          <w:sz w:val="44"/>
        </w:rPr>
      </w:pPr>
    </w:p>
    <w:p w14:paraId="3C847561" w14:textId="77777777" w:rsidR="007E513D" w:rsidRDefault="007E513D">
      <w:pPr>
        <w:jc w:val="center"/>
        <w:rPr>
          <w:rFonts w:ascii="黑体" w:eastAsia="黑体"/>
          <w:sz w:val="44"/>
        </w:rPr>
      </w:pPr>
    </w:p>
    <w:p w14:paraId="69B4C89C" w14:textId="77777777" w:rsidR="00414A20" w:rsidRPr="00414A20" w:rsidRDefault="00414A20" w:rsidP="00414A20">
      <w:pPr>
        <w:widowControl/>
        <w:spacing w:after="200" w:line="360" w:lineRule="auto"/>
        <w:ind w:firstLineChars="112" w:firstLine="358"/>
        <w:jc w:val="left"/>
        <w:rPr>
          <w:rFonts w:ascii="Calibri" w:eastAsia="仿宋_GB2312" w:hAnsi="Calibri"/>
          <w:kern w:val="0"/>
          <w:sz w:val="32"/>
          <w:szCs w:val="22"/>
          <w:u w:val="single"/>
        </w:rPr>
      </w:pPr>
      <w:r w:rsidRPr="00414A20">
        <w:rPr>
          <w:rFonts w:ascii="Calibri" w:eastAsia="仿宋_GB2312" w:hAnsi="Calibri"/>
          <w:kern w:val="0"/>
          <w:sz w:val="32"/>
          <w:szCs w:val="22"/>
        </w:rPr>
        <w:t>申请单位名称：</w:t>
      </w:r>
      <w:bookmarkStart w:id="0" w:name="Text1"/>
      <w:r w:rsidRPr="00414A20">
        <w:rPr>
          <w:rFonts w:ascii="Calibri" w:eastAsia="仿宋_GB2312" w:hAnsi="Calibri"/>
          <w:kern w:val="0"/>
          <w:sz w:val="32"/>
          <w:szCs w:val="22"/>
          <w:u w:val="single"/>
        </w:rPr>
        <w:t xml:space="preserve">    </w:t>
      </w:r>
      <w:r w:rsidRPr="00414A20">
        <w:rPr>
          <w:rFonts w:ascii="Calibri" w:eastAsia="仿宋_GB2312" w:hAnsi="Calibri" w:hint="eastAsia"/>
          <w:kern w:val="0"/>
          <w:sz w:val="32"/>
          <w:szCs w:val="22"/>
          <w:u w:val="single"/>
        </w:rPr>
        <w:t>北京市×××公司</w:t>
      </w:r>
      <w:r w:rsidRPr="00414A20">
        <w:rPr>
          <w:rFonts w:ascii="Calibri" w:eastAsia="仿宋_GB2312" w:hAnsi="Calibri"/>
          <w:kern w:val="0"/>
          <w:sz w:val="32"/>
          <w:szCs w:val="22"/>
          <w:u w:val="single"/>
        </w:rPr>
        <w:t xml:space="preserve">   </w:t>
      </w:r>
      <w:bookmarkEnd w:id="0"/>
      <w:r w:rsidRPr="00414A20">
        <w:rPr>
          <w:rFonts w:ascii="Calibri" w:eastAsia="仿宋_GB2312" w:hAnsi="Calibri"/>
          <w:kern w:val="0"/>
          <w:sz w:val="32"/>
          <w:szCs w:val="22"/>
        </w:rPr>
        <w:t>（公章）</w:t>
      </w:r>
    </w:p>
    <w:p w14:paraId="5780E907" w14:textId="77777777" w:rsidR="00414A20" w:rsidRPr="00414A20" w:rsidRDefault="00414A20" w:rsidP="00414A20">
      <w:pPr>
        <w:widowControl/>
        <w:spacing w:after="200" w:line="360" w:lineRule="auto"/>
        <w:ind w:firstLineChars="100" w:firstLine="320"/>
        <w:jc w:val="left"/>
        <w:rPr>
          <w:rFonts w:ascii="Calibri" w:eastAsia="仿宋_GB2312" w:hAnsi="Calibri"/>
          <w:kern w:val="0"/>
          <w:sz w:val="32"/>
          <w:szCs w:val="22"/>
          <w:u w:val="single"/>
        </w:rPr>
      </w:pPr>
      <w:r w:rsidRPr="00414A20">
        <w:rPr>
          <w:rFonts w:ascii="Calibri" w:eastAsia="仿宋_GB2312" w:hAnsi="Calibri"/>
          <w:kern w:val="0"/>
          <w:sz w:val="32"/>
          <w:szCs w:val="22"/>
        </w:rPr>
        <w:t>填表日期：</w:t>
      </w:r>
      <w:r w:rsidRPr="00414A20">
        <w:rPr>
          <w:rFonts w:ascii="Calibri" w:eastAsia="仿宋_GB2312" w:hAnsi="Calibri"/>
          <w:kern w:val="0"/>
          <w:sz w:val="32"/>
          <w:szCs w:val="22"/>
          <w:u w:val="single"/>
        </w:rPr>
        <w:t xml:space="preserve">     </w:t>
      </w:r>
      <w:r w:rsidRPr="00414A20">
        <w:rPr>
          <w:rFonts w:ascii="Calibri" w:eastAsia="仿宋_GB2312" w:hAnsi="Calibri" w:hint="eastAsia"/>
          <w:kern w:val="0"/>
          <w:sz w:val="32"/>
          <w:szCs w:val="22"/>
          <w:u w:val="single"/>
        </w:rPr>
        <w:t>××××年××月××日</w:t>
      </w:r>
      <w:r w:rsidRPr="00414A20">
        <w:rPr>
          <w:rFonts w:ascii="Calibri" w:eastAsia="仿宋_GB2312" w:hAnsi="Calibri"/>
          <w:kern w:val="0"/>
          <w:sz w:val="32"/>
          <w:szCs w:val="22"/>
          <w:u w:val="single"/>
        </w:rPr>
        <w:t xml:space="preserve">     </w:t>
      </w:r>
    </w:p>
    <w:p w14:paraId="4967610B" w14:textId="77777777" w:rsidR="007E513D" w:rsidRDefault="004E734A">
      <w:pPr>
        <w:spacing w:line="32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</w:t>
      </w:r>
    </w:p>
    <w:p w14:paraId="1E02B040" w14:textId="77777777" w:rsidR="007E513D" w:rsidRDefault="007E513D">
      <w:pPr>
        <w:jc w:val="center"/>
        <w:rPr>
          <w:rFonts w:ascii="仿宋_GB2312" w:eastAsia="仿宋_GB2312"/>
          <w:sz w:val="32"/>
        </w:rPr>
      </w:pPr>
    </w:p>
    <w:p w14:paraId="68304523" w14:textId="77777777" w:rsidR="007E513D" w:rsidRDefault="007E513D">
      <w:pPr>
        <w:jc w:val="center"/>
        <w:rPr>
          <w:rFonts w:ascii="仿宋_GB2312" w:eastAsia="仿宋_GB2312"/>
          <w:sz w:val="32"/>
        </w:rPr>
      </w:pPr>
    </w:p>
    <w:p w14:paraId="1ED95145" w14:textId="77777777" w:rsidR="007E513D" w:rsidRDefault="007E513D">
      <w:pPr>
        <w:jc w:val="center"/>
        <w:rPr>
          <w:rFonts w:ascii="仿宋_GB2312" w:eastAsia="仿宋_GB2312"/>
          <w:sz w:val="32"/>
        </w:rPr>
      </w:pPr>
    </w:p>
    <w:p w14:paraId="120F79B8" w14:textId="77777777" w:rsidR="007E513D" w:rsidRDefault="004E734A">
      <w:pPr>
        <w:jc w:val="center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国家食品药品监督管理总局制</w:t>
      </w:r>
    </w:p>
    <w:p w14:paraId="76BD3D6A" w14:textId="77777777" w:rsidR="007E513D" w:rsidRDefault="004E734A">
      <w:pPr>
        <w:spacing w:line="480" w:lineRule="exact"/>
        <w:jc w:val="center"/>
        <w:rPr>
          <w:rFonts w:ascii="黑体"/>
          <w:b/>
          <w:sz w:val="32"/>
        </w:rPr>
      </w:pPr>
      <w:r>
        <w:rPr>
          <w:rFonts w:ascii="黑体"/>
          <w:b/>
          <w:sz w:val="32"/>
        </w:rPr>
        <w:br w:type="page"/>
      </w:r>
    </w:p>
    <w:p w14:paraId="54EA06D7" w14:textId="77777777" w:rsidR="007E513D" w:rsidRDefault="004E734A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药品生产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企业资料变更申请表</w:t>
      </w:r>
    </w:p>
    <w:p w14:paraId="31153F59" w14:textId="6199A53D" w:rsidR="007E513D" w:rsidRDefault="004E734A">
      <w:pPr>
        <w:widowControl/>
        <w:jc w:val="center"/>
        <w:rPr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     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申请编号：</w:t>
      </w:r>
    </w:p>
    <w:tbl>
      <w:tblPr>
        <w:tblW w:w="10732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7"/>
        <w:gridCol w:w="2529"/>
        <w:gridCol w:w="1896"/>
        <w:gridCol w:w="3470"/>
      </w:tblGrid>
      <w:tr w:rsidR="007E513D" w14:paraId="0E47C8CC" w14:textId="77777777">
        <w:tc>
          <w:tcPr>
            <w:tcW w:w="2837" w:type="dxa"/>
          </w:tcPr>
          <w:p w14:paraId="172BF9A0" w14:textId="77777777" w:rsidR="007E513D" w:rsidRDefault="004E734A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企业名称：</w:t>
            </w:r>
          </w:p>
        </w:tc>
        <w:tc>
          <w:tcPr>
            <w:tcW w:w="2529" w:type="dxa"/>
            <w:vAlign w:val="center"/>
          </w:tcPr>
          <w:p w14:paraId="0D141CC3" w14:textId="262A5CB1" w:rsidR="007E513D" w:rsidRDefault="00414A20">
            <w:pPr>
              <w:tabs>
                <w:tab w:val="center" w:pos="1109"/>
              </w:tabs>
            </w:pPr>
            <w:r w:rsidRPr="00414A20">
              <w:rPr>
                <w:rFonts w:hint="eastAsia"/>
              </w:rPr>
              <w:t>北京市×××公司</w:t>
            </w:r>
          </w:p>
        </w:tc>
        <w:tc>
          <w:tcPr>
            <w:tcW w:w="1896" w:type="dxa"/>
          </w:tcPr>
          <w:p w14:paraId="57A009B4" w14:textId="77777777" w:rsidR="007E513D" w:rsidRDefault="004E734A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企业类型：</w:t>
            </w: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3470" w:type="dxa"/>
            <w:vAlign w:val="center"/>
          </w:tcPr>
          <w:p w14:paraId="31A12651" w14:textId="707468ED" w:rsidR="007E513D" w:rsidRDefault="00414A20">
            <w:r w:rsidRPr="00414A20">
              <w:rPr>
                <w:rFonts w:hint="eastAsia"/>
              </w:rPr>
              <w:t>×××</w:t>
            </w:r>
          </w:p>
        </w:tc>
      </w:tr>
      <w:tr w:rsidR="007E513D" w14:paraId="6622730B" w14:textId="77777777">
        <w:tc>
          <w:tcPr>
            <w:tcW w:w="2837" w:type="dxa"/>
            <w:vAlign w:val="center"/>
          </w:tcPr>
          <w:p w14:paraId="72EEE5A4" w14:textId="77777777" w:rsidR="007E513D" w:rsidRDefault="004E734A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法定代表人：</w:t>
            </w:r>
          </w:p>
        </w:tc>
        <w:tc>
          <w:tcPr>
            <w:tcW w:w="2529" w:type="dxa"/>
            <w:vAlign w:val="center"/>
          </w:tcPr>
          <w:p w14:paraId="51ECB2DF" w14:textId="40AF5267" w:rsidR="007E513D" w:rsidRDefault="00414A20">
            <w:r w:rsidRPr="00414A20">
              <w:rPr>
                <w:rFonts w:hint="eastAsia"/>
              </w:rPr>
              <w:t>×××</w:t>
            </w:r>
          </w:p>
        </w:tc>
        <w:tc>
          <w:tcPr>
            <w:tcW w:w="1896" w:type="dxa"/>
            <w:vAlign w:val="center"/>
          </w:tcPr>
          <w:p w14:paraId="0096FD3E" w14:textId="77777777" w:rsidR="007E513D" w:rsidRDefault="004E734A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企业负责人：</w:t>
            </w:r>
          </w:p>
        </w:tc>
        <w:tc>
          <w:tcPr>
            <w:tcW w:w="3470" w:type="dxa"/>
            <w:vAlign w:val="center"/>
          </w:tcPr>
          <w:p w14:paraId="3B7DDA0A" w14:textId="1D4D0AF9" w:rsidR="007E513D" w:rsidRDefault="00414A20">
            <w:r w:rsidRPr="00414A20">
              <w:rPr>
                <w:rFonts w:hint="eastAsia"/>
              </w:rPr>
              <w:t>×××</w:t>
            </w:r>
          </w:p>
        </w:tc>
      </w:tr>
      <w:tr w:rsidR="007E513D" w14:paraId="12E973FC" w14:textId="77777777">
        <w:tc>
          <w:tcPr>
            <w:tcW w:w="2837" w:type="dxa"/>
            <w:vAlign w:val="center"/>
          </w:tcPr>
          <w:p w14:paraId="52A46841" w14:textId="77777777" w:rsidR="007E513D" w:rsidRDefault="004E734A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住所（经营场所）</w:t>
            </w:r>
            <w:r>
              <w:rPr>
                <w:rFonts w:ascii="方正书宋简体" w:eastAsia="方正书宋简体" w:hAnsi="新宋体"/>
                <w:color w:val="000000"/>
                <w:sz w:val="24"/>
              </w:rPr>
              <w:t>：</w:t>
            </w:r>
          </w:p>
        </w:tc>
        <w:tc>
          <w:tcPr>
            <w:tcW w:w="2529" w:type="dxa"/>
            <w:vAlign w:val="center"/>
          </w:tcPr>
          <w:p w14:paraId="084057BD" w14:textId="28DEBB59" w:rsidR="007E513D" w:rsidRDefault="00414A20">
            <w:r w:rsidRPr="00414A20">
              <w:rPr>
                <w:rFonts w:hint="eastAsia"/>
              </w:rPr>
              <w:t>北京市××区××路××号</w:t>
            </w:r>
          </w:p>
        </w:tc>
        <w:tc>
          <w:tcPr>
            <w:tcW w:w="1896" w:type="dxa"/>
            <w:vAlign w:val="center"/>
          </w:tcPr>
          <w:p w14:paraId="2772A423" w14:textId="77777777" w:rsidR="007E513D" w:rsidRDefault="004E734A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许可证号：</w:t>
            </w:r>
          </w:p>
        </w:tc>
        <w:tc>
          <w:tcPr>
            <w:tcW w:w="3470" w:type="dxa"/>
            <w:vAlign w:val="center"/>
          </w:tcPr>
          <w:p w14:paraId="740F8836" w14:textId="07DC154C" w:rsidR="007E513D" w:rsidRDefault="00414A20">
            <w:r w:rsidRPr="00414A20">
              <w:rPr>
                <w:rFonts w:hint="eastAsia"/>
              </w:rPr>
              <w:t>×××</w:t>
            </w:r>
          </w:p>
        </w:tc>
      </w:tr>
      <w:tr w:rsidR="007E513D" w14:paraId="63A7EE70" w14:textId="77777777">
        <w:tc>
          <w:tcPr>
            <w:tcW w:w="2837" w:type="dxa"/>
            <w:vAlign w:val="center"/>
          </w:tcPr>
          <w:p w14:paraId="21134179" w14:textId="77777777" w:rsidR="007E513D" w:rsidRDefault="004E734A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联系人：</w:t>
            </w:r>
          </w:p>
        </w:tc>
        <w:tc>
          <w:tcPr>
            <w:tcW w:w="2529" w:type="dxa"/>
            <w:vAlign w:val="center"/>
          </w:tcPr>
          <w:p w14:paraId="7AC377E6" w14:textId="73F73488" w:rsidR="007E513D" w:rsidRDefault="00414A20">
            <w:r w:rsidRPr="00414A20">
              <w:rPr>
                <w:rFonts w:hint="eastAsia"/>
              </w:rPr>
              <w:t>×××</w:t>
            </w:r>
          </w:p>
        </w:tc>
        <w:tc>
          <w:tcPr>
            <w:tcW w:w="1896" w:type="dxa"/>
            <w:vAlign w:val="center"/>
          </w:tcPr>
          <w:p w14:paraId="37DBB48E" w14:textId="77777777" w:rsidR="007E513D" w:rsidRDefault="004E734A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手机号码</w:t>
            </w:r>
            <w:r>
              <w:rPr>
                <w:rFonts w:ascii="方正书宋简体" w:eastAsia="方正书宋简体" w:hAnsi="新宋体"/>
                <w:color w:val="000000"/>
                <w:sz w:val="24"/>
              </w:rPr>
              <w:t>：</w:t>
            </w:r>
          </w:p>
        </w:tc>
        <w:tc>
          <w:tcPr>
            <w:tcW w:w="3470" w:type="dxa"/>
            <w:vAlign w:val="center"/>
          </w:tcPr>
          <w:p w14:paraId="02AA8B20" w14:textId="245E16FC" w:rsidR="007E513D" w:rsidRDefault="00414A20">
            <w:r w:rsidRPr="00414A20">
              <w:t>1××××××××××</w:t>
            </w:r>
          </w:p>
        </w:tc>
      </w:tr>
    </w:tbl>
    <w:p w14:paraId="3C733826" w14:textId="77777777" w:rsidR="007E513D" w:rsidRDefault="007E513D">
      <w:pPr>
        <w:spacing w:beforeLines="50" w:before="156" w:afterLines="50" w:after="156" w:line="600" w:lineRule="exact"/>
        <w:rPr>
          <w:rFonts w:ascii="方正小标宋简体" w:eastAsia="方正小标宋简体" w:hAnsi="宋体"/>
          <w:bCs/>
          <w:color w:val="000000"/>
          <w:sz w:val="40"/>
          <w:szCs w:val="40"/>
        </w:rPr>
      </w:pPr>
    </w:p>
    <w:tbl>
      <w:tblPr>
        <w:tblW w:w="107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3273"/>
        <w:gridCol w:w="5209"/>
      </w:tblGrid>
      <w:tr w:rsidR="007E513D" w14:paraId="008C8008" w14:textId="77777777">
        <w:trPr>
          <w:trHeight w:val="737"/>
          <w:jc w:val="center"/>
        </w:trPr>
        <w:tc>
          <w:tcPr>
            <w:tcW w:w="10718" w:type="dxa"/>
            <w:gridSpan w:val="3"/>
          </w:tcPr>
          <w:p w14:paraId="2B3DE525" w14:textId="77777777" w:rsidR="007E513D" w:rsidRDefault="004E734A">
            <w:pPr>
              <w:spacing w:line="400" w:lineRule="exact"/>
              <w:jc w:val="center"/>
              <w:rPr>
                <w:rFonts w:ascii="方正书宋简体" w:eastAsia="方正书宋简体" w:hAnsi="新宋体"/>
                <w:b/>
                <w:sz w:val="28"/>
                <w:szCs w:val="28"/>
              </w:rPr>
            </w:pPr>
            <w:r>
              <w:rPr>
                <w:rFonts w:ascii="方正书宋简体" w:eastAsia="方正书宋简体" w:hAnsi="新宋体" w:hint="eastAsia"/>
                <w:b/>
                <w:sz w:val="28"/>
                <w:szCs w:val="28"/>
              </w:rPr>
              <w:t>变更事项</w:t>
            </w:r>
          </w:p>
        </w:tc>
      </w:tr>
      <w:tr w:rsidR="007E513D" w14:paraId="21B1570A" w14:textId="77777777">
        <w:trPr>
          <w:trHeight w:val="737"/>
          <w:jc w:val="center"/>
        </w:trPr>
        <w:tc>
          <w:tcPr>
            <w:tcW w:w="2236" w:type="dxa"/>
          </w:tcPr>
          <w:p w14:paraId="2918603D" w14:textId="77777777" w:rsidR="007E513D" w:rsidRDefault="004E734A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序号</w:t>
            </w:r>
          </w:p>
        </w:tc>
        <w:tc>
          <w:tcPr>
            <w:tcW w:w="3273" w:type="dxa"/>
            <w:vAlign w:val="center"/>
          </w:tcPr>
          <w:p w14:paraId="2730D9E2" w14:textId="77777777" w:rsidR="007E513D" w:rsidRDefault="004E734A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变更事项</w:t>
            </w:r>
          </w:p>
        </w:tc>
        <w:tc>
          <w:tcPr>
            <w:tcW w:w="5209" w:type="dxa"/>
            <w:vAlign w:val="center"/>
          </w:tcPr>
          <w:p w14:paraId="18236A4A" w14:textId="77777777" w:rsidR="007E513D" w:rsidRDefault="004E734A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sz w:val="24"/>
              </w:rPr>
              <w:t>变更内容</w:t>
            </w:r>
          </w:p>
        </w:tc>
      </w:tr>
      <w:tr w:rsidR="007E513D" w14:paraId="5208E447" w14:textId="77777777">
        <w:trPr>
          <w:trHeight w:val="509"/>
          <w:jc w:val="center"/>
        </w:trPr>
        <w:tc>
          <w:tcPr>
            <w:tcW w:w="2236" w:type="dxa"/>
          </w:tcPr>
          <w:p w14:paraId="563F5E87" w14:textId="4462533F" w:rsidR="007E513D" w:rsidRDefault="00414A20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1</w:t>
            </w:r>
          </w:p>
        </w:tc>
        <w:tc>
          <w:tcPr>
            <w:tcW w:w="3273" w:type="dxa"/>
            <w:vAlign w:val="center"/>
          </w:tcPr>
          <w:p w14:paraId="581A3E4A" w14:textId="3A80B740" w:rsidR="007E513D" w:rsidRDefault="00414A20">
            <w:pPr>
              <w:spacing w:line="40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 w:rsidRPr="00414A20">
              <w:rPr>
                <w:rFonts w:ascii="方正书宋简体" w:eastAsia="方正书宋简体" w:hAnsi="新宋体" w:hint="eastAsia"/>
                <w:color w:val="000000"/>
                <w:sz w:val="24"/>
              </w:rPr>
              <w:t>×××</w:t>
            </w:r>
          </w:p>
        </w:tc>
        <w:tc>
          <w:tcPr>
            <w:tcW w:w="5209" w:type="dxa"/>
            <w:vAlign w:val="center"/>
          </w:tcPr>
          <w:p w14:paraId="01D48BEE" w14:textId="7A9D6936" w:rsidR="007E513D" w:rsidRDefault="00414A20">
            <w:pPr>
              <w:spacing w:line="400" w:lineRule="exact"/>
              <w:rPr>
                <w:rFonts w:ascii="方正书宋简体" w:eastAsia="方正书宋简体" w:hAnsi="新宋体"/>
                <w:color w:val="000000"/>
                <w:sz w:val="24"/>
              </w:rPr>
            </w:pPr>
            <w:r w:rsidRPr="00414A20">
              <w:rPr>
                <w:rFonts w:ascii="方正书宋简体" w:eastAsia="方正书宋简体" w:hAnsi="新宋体" w:hint="eastAsia"/>
                <w:color w:val="000000"/>
                <w:sz w:val="24"/>
              </w:rPr>
              <w:t>×××</w:t>
            </w:r>
            <w:bookmarkStart w:id="1" w:name="_GoBack"/>
            <w:bookmarkEnd w:id="1"/>
          </w:p>
        </w:tc>
      </w:tr>
    </w:tbl>
    <w:p w14:paraId="3A2A6830" w14:textId="77777777" w:rsidR="007E513D" w:rsidRDefault="007E513D">
      <w:pPr>
        <w:widowControl/>
        <w:rPr>
          <w:rFonts w:ascii="宋体" w:hAnsi="宋体"/>
          <w:szCs w:val="21"/>
        </w:rPr>
      </w:pPr>
    </w:p>
    <w:sectPr w:rsidR="007E513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BA6C9" w14:textId="77777777" w:rsidR="001F727D" w:rsidRDefault="001F727D">
      <w:r>
        <w:separator/>
      </w:r>
    </w:p>
  </w:endnote>
  <w:endnote w:type="continuationSeparator" w:id="0">
    <w:p w14:paraId="317701A0" w14:textId="77777777" w:rsidR="001F727D" w:rsidRDefault="001F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42903" w14:textId="77777777" w:rsidR="007E513D" w:rsidRDefault="004E734A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3E62079" w14:textId="77777777" w:rsidR="007E513D" w:rsidRDefault="007E51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A1637" w14:textId="77777777" w:rsidR="007E513D" w:rsidRDefault="004E734A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414A20">
      <w:rPr>
        <w:rStyle w:val="a8"/>
        <w:noProof/>
      </w:rPr>
      <w:t>2</w:t>
    </w:r>
    <w:r>
      <w:fldChar w:fldCharType="end"/>
    </w:r>
  </w:p>
  <w:p w14:paraId="5F632601" w14:textId="77777777" w:rsidR="007E513D" w:rsidRDefault="007E51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F7F5D" w14:textId="77777777" w:rsidR="007E513D" w:rsidRDefault="004E734A">
    <w:pPr>
      <w:pStyle w:val="a5"/>
      <w:jc w:val="center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414A20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3C91F" w14:textId="77777777" w:rsidR="001F727D" w:rsidRDefault="001F727D">
      <w:r>
        <w:separator/>
      </w:r>
    </w:p>
  </w:footnote>
  <w:footnote w:type="continuationSeparator" w:id="0">
    <w:p w14:paraId="702229AD" w14:textId="77777777" w:rsidR="001F727D" w:rsidRDefault="001F7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F684" w14:textId="6912A19E" w:rsidR="007E513D" w:rsidRDefault="007E513D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BD5"/>
    <w:rsid w:val="0009000D"/>
    <w:rsid w:val="000C38EF"/>
    <w:rsid w:val="000C4484"/>
    <w:rsid w:val="000D4FDE"/>
    <w:rsid w:val="00110E1D"/>
    <w:rsid w:val="001276DD"/>
    <w:rsid w:val="00142165"/>
    <w:rsid w:val="00172A27"/>
    <w:rsid w:val="00197496"/>
    <w:rsid w:val="001E1DC6"/>
    <w:rsid w:val="001F727D"/>
    <w:rsid w:val="00205FB2"/>
    <w:rsid w:val="00211166"/>
    <w:rsid w:val="0023556A"/>
    <w:rsid w:val="00262459"/>
    <w:rsid w:val="00267720"/>
    <w:rsid w:val="00293DBC"/>
    <w:rsid w:val="0033119A"/>
    <w:rsid w:val="00335D1A"/>
    <w:rsid w:val="003A1DD1"/>
    <w:rsid w:val="004061B7"/>
    <w:rsid w:val="00414A20"/>
    <w:rsid w:val="00441E1B"/>
    <w:rsid w:val="0049753B"/>
    <w:rsid w:val="004B73B6"/>
    <w:rsid w:val="004C271B"/>
    <w:rsid w:val="004E734A"/>
    <w:rsid w:val="00517172"/>
    <w:rsid w:val="00565835"/>
    <w:rsid w:val="00582350"/>
    <w:rsid w:val="005E436D"/>
    <w:rsid w:val="005E461E"/>
    <w:rsid w:val="005F4202"/>
    <w:rsid w:val="006226A4"/>
    <w:rsid w:val="00632029"/>
    <w:rsid w:val="00634351"/>
    <w:rsid w:val="0063637A"/>
    <w:rsid w:val="00662E1F"/>
    <w:rsid w:val="006A2307"/>
    <w:rsid w:val="006B09E1"/>
    <w:rsid w:val="006D0599"/>
    <w:rsid w:val="00723FD5"/>
    <w:rsid w:val="00731A08"/>
    <w:rsid w:val="007A2772"/>
    <w:rsid w:val="007C1D57"/>
    <w:rsid w:val="007D027E"/>
    <w:rsid w:val="007E513D"/>
    <w:rsid w:val="00805E47"/>
    <w:rsid w:val="00814D41"/>
    <w:rsid w:val="0082747B"/>
    <w:rsid w:val="0085123F"/>
    <w:rsid w:val="00853B33"/>
    <w:rsid w:val="008A4A08"/>
    <w:rsid w:val="008A5EFF"/>
    <w:rsid w:val="008D241C"/>
    <w:rsid w:val="00906B1F"/>
    <w:rsid w:val="00913274"/>
    <w:rsid w:val="009159A9"/>
    <w:rsid w:val="0093491D"/>
    <w:rsid w:val="00947034"/>
    <w:rsid w:val="00990DDD"/>
    <w:rsid w:val="009943A4"/>
    <w:rsid w:val="009B4090"/>
    <w:rsid w:val="009E6090"/>
    <w:rsid w:val="00A214A8"/>
    <w:rsid w:val="00A25893"/>
    <w:rsid w:val="00A547B3"/>
    <w:rsid w:val="00AA1DA0"/>
    <w:rsid w:val="00AA7DB3"/>
    <w:rsid w:val="00AF6B61"/>
    <w:rsid w:val="00B13071"/>
    <w:rsid w:val="00BA0CD7"/>
    <w:rsid w:val="00C04871"/>
    <w:rsid w:val="00C47842"/>
    <w:rsid w:val="00C50B71"/>
    <w:rsid w:val="00C52152"/>
    <w:rsid w:val="00C5542D"/>
    <w:rsid w:val="00C64514"/>
    <w:rsid w:val="00CB6610"/>
    <w:rsid w:val="00CD0BD9"/>
    <w:rsid w:val="00CD6ED7"/>
    <w:rsid w:val="00CE55EF"/>
    <w:rsid w:val="00CE5C84"/>
    <w:rsid w:val="00D505EA"/>
    <w:rsid w:val="00D65129"/>
    <w:rsid w:val="00DB2B22"/>
    <w:rsid w:val="00DD2B14"/>
    <w:rsid w:val="00E16179"/>
    <w:rsid w:val="00E407C9"/>
    <w:rsid w:val="00E416B3"/>
    <w:rsid w:val="00ED4EE8"/>
    <w:rsid w:val="00F02755"/>
    <w:rsid w:val="00F10C64"/>
    <w:rsid w:val="00F86964"/>
    <w:rsid w:val="00F960A7"/>
    <w:rsid w:val="00FC590B"/>
    <w:rsid w:val="00FD1A91"/>
    <w:rsid w:val="00FD25ED"/>
    <w:rsid w:val="00FD30A1"/>
    <w:rsid w:val="00FD46C1"/>
    <w:rsid w:val="00FE3AE4"/>
    <w:rsid w:val="0640175C"/>
    <w:rsid w:val="0AD0308E"/>
    <w:rsid w:val="1AE73CA6"/>
    <w:rsid w:val="240D6377"/>
    <w:rsid w:val="2A246DD7"/>
    <w:rsid w:val="3B9A53BC"/>
    <w:rsid w:val="498B7A39"/>
    <w:rsid w:val="4F281A71"/>
    <w:rsid w:val="51A94BBC"/>
    <w:rsid w:val="5490706F"/>
    <w:rsid w:val="562966D0"/>
    <w:rsid w:val="60D22888"/>
    <w:rsid w:val="64A30790"/>
    <w:rsid w:val="6B9F70CF"/>
    <w:rsid w:val="7202588D"/>
    <w:rsid w:val="76B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7E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1"/>
      <w:lang w:val="zh-CN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Emphasis"/>
    <w:qFormat/>
    <w:rPr>
      <w:i/>
      <w:iCs/>
    </w:rPr>
  </w:style>
  <w:style w:type="character" w:customStyle="1" w:styleId="Char">
    <w:name w:val="纯文本 Char"/>
    <w:link w:val="a3"/>
    <w:rPr>
      <w:rFonts w:ascii="宋体" w:hAnsi="Courier New"/>
      <w:kern w:val="2"/>
      <w:sz w:val="21"/>
      <w:szCs w:val="21"/>
      <w:lang w:val="zh-CN" w:eastAsia="zh-CN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1"/>
      <w:lang w:val="zh-CN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Emphasis"/>
    <w:qFormat/>
    <w:rPr>
      <w:i/>
      <w:iCs/>
    </w:rPr>
  </w:style>
  <w:style w:type="character" w:customStyle="1" w:styleId="Char">
    <w:name w:val="纯文本 Char"/>
    <w:link w:val="a3"/>
    <w:rPr>
      <w:rFonts w:ascii="宋体" w:hAnsi="Courier New"/>
      <w:kern w:val="2"/>
      <w:sz w:val="21"/>
      <w:szCs w:val="21"/>
      <w:lang w:val="zh-CN" w:eastAsia="zh-CN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2"/>
    <customShpInfo spid="_x0000_s4099"/>
    <customShpInfo spid="_x0000_s410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>da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申请编号：«SQBH»</dc:title>
  <dc:creator>liran</dc:creator>
  <cp:lastModifiedBy>liran</cp:lastModifiedBy>
  <cp:revision>5</cp:revision>
  <cp:lastPrinted>2020-06-29T09:46:00Z</cp:lastPrinted>
  <dcterms:created xsi:type="dcterms:W3CDTF">2020-12-21T02:45:00Z</dcterms:created>
  <dcterms:modified xsi:type="dcterms:W3CDTF">2020-12-21T02:47:00Z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